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B65E0" w14:textId="33818C84" w:rsidR="0001745E" w:rsidRDefault="00731101" w:rsidP="00731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8352A">
        <w:rPr>
          <w:rFonts w:ascii="Times New Roman" w:hAnsi="Times New Roman" w:cs="Times New Roman"/>
          <w:sz w:val="28"/>
          <w:szCs w:val="28"/>
        </w:rPr>
        <w:t>Еткульского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7C03490" w14:textId="77777777" w:rsidR="00731101" w:rsidRDefault="00731101" w:rsidP="00731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AD71A0" w14:textId="212A1B55" w:rsidR="00731101" w:rsidRDefault="00A8352A" w:rsidP="00731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с.Еткуль</w:t>
      </w:r>
      <w:proofErr w:type="spellEnd"/>
      <w:r w:rsidR="007311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3110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5</w:t>
      </w:r>
      <w:r w:rsidR="00F102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731101">
        <w:rPr>
          <w:rFonts w:ascii="Times New Roman" w:hAnsi="Times New Roman" w:cs="Times New Roman"/>
          <w:sz w:val="28"/>
          <w:szCs w:val="28"/>
        </w:rPr>
        <w:t xml:space="preserve"> 202</w:t>
      </w:r>
      <w:r w:rsidR="00F1024E">
        <w:rPr>
          <w:rFonts w:ascii="Times New Roman" w:hAnsi="Times New Roman" w:cs="Times New Roman"/>
          <w:sz w:val="28"/>
          <w:szCs w:val="28"/>
        </w:rPr>
        <w:t>2</w:t>
      </w:r>
      <w:r w:rsidR="0073110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FECBD99" w14:textId="77777777" w:rsidR="00731101" w:rsidRDefault="00731101" w:rsidP="00731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327272" w14:textId="77777777" w:rsidR="00731101" w:rsidRDefault="00731101" w:rsidP="00731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10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525D4D6A" w14:textId="77777777" w:rsidR="00731101" w:rsidRDefault="00731101" w:rsidP="00731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6FB8B8" w14:textId="1CD2E708" w:rsidR="00731101" w:rsidRDefault="00A56AB0" w:rsidP="001D3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6AB0">
        <w:rPr>
          <w:rFonts w:ascii="Times New Roman" w:hAnsi="Times New Roman" w:cs="Times New Roman"/>
          <w:sz w:val="28"/>
          <w:szCs w:val="28"/>
        </w:rPr>
        <w:t xml:space="preserve">Настоящее заключение подготовлено на основании протокола публичных слушаний по </w:t>
      </w:r>
      <w:bookmarkStart w:id="0" w:name="_Hlk102729436"/>
      <w:r w:rsidR="00A8352A" w:rsidRPr="00A835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A8352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8352A" w:rsidRPr="00A83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земельного участка, расположенного</w:t>
      </w:r>
      <w:r w:rsidR="00604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52A" w:rsidRPr="00A83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Челябинская область, </w:t>
      </w:r>
      <w:proofErr w:type="spellStart"/>
      <w:r w:rsidR="00A8352A" w:rsidRPr="00A8352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Еткульский</w:t>
      </w:r>
      <w:proofErr w:type="spellEnd"/>
      <w:r w:rsidR="00A8352A" w:rsidRPr="00A83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="00A8352A" w:rsidRPr="00A8352A">
        <w:rPr>
          <w:rFonts w:ascii="Times New Roman" w:eastAsia="Times New Roman" w:hAnsi="Times New Roman" w:cs="Times New Roman"/>
          <w:sz w:val="28"/>
          <w:szCs w:val="28"/>
          <w:lang w:eastAsia="ru-RU"/>
        </w:rPr>
        <w:t>с.Еткуль</w:t>
      </w:r>
      <w:proofErr w:type="spellEnd"/>
      <w:r w:rsidR="00A8352A" w:rsidRPr="00A83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8352A" w:rsidRPr="00A8352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ул.Первомайская</w:t>
      </w:r>
      <w:proofErr w:type="spellEnd"/>
      <w:r w:rsidR="00A8352A" w:rsidRPr="00A8352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д.40а</w:t>
      </w:r>
      <w:r w:rsidRPr="00A56AB0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14:paraId="390E432F" w14:textId="5AD91C27" w:rsidR="00731101" w:rsidRDefault="00731101" w:rsidP="000503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1101">
        <w:rPr>
          <w:rFonts w:ascii="Times New Roman" w:hAnsi="Times New Roman" w:cs="Times New Roman"/>
          <w:sz w:val="28"/>
          <w:szCs w:val="28"/>
        </w:rPr>
        <w:t xml:space="preserve">Время и место проведения публичных слушаний: </w:t>
      </w:r>
      <w:r w:rsidR="000503D0">
        <w:rPr>
          <w:rFonts w:ascii="Times New Roman" w:hAnsi="Times New Roman" w:cs="Times New Roman"/>
          <w:sz w:val="28"/>
          <w:szCs w:val="28"/>
        </w:rPr>
        <w:t>05</w:t>
      </w:r>
      <w:r w:rsidR="000503D0" w:rsidRPr="00731101">
        <w:rPr>
          <w:rFonts w:ascii="Times New Roman" w:hAnsi="Times New Roman" w:cs="Times New Roman"/>
          <w:sz w:val="28"/>
          <w:szCs w:val="28"/>
        </w:rPr>
        <w:t>.0</w:t>
      </w:r>
      <w:r w:rsidR="000503D0">
        <w:rPr>
          <w:rFonts w:ascii="Times New Roman" w:hAnsi="Times New Roman" w:cs="Times New Roman"/>
          <w:sz w:val="28"/>
          <w:szCs w:val="28"/>
        </w:rPr>
        <w:t>5.2022 года в 14 часов 00 минут</w:t>
      </w:r>
      <w:r w:rsidR="000503D0">
        <w:rPr>
          <w:rFonts w:ascii="Times New Roman" w:hAnsi="Times New Roman" w:cs="Times New Roman"/>
          <w:sz w:val="28"/>
          <w:szCs w:val="28"/>
        </w:rPr>
        <w:t xml:space="preserve"> в здании</w:t>
      </w:r>
      <w:r w:rsidRPr="0073110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D3D7A">
        <w:rPr>
          <w:rFonts w:ascii="Times New Roman" w:hAnsi="Times New Roman" w:cs="Times New Roman"/>
          <w:sz w:val="28"/>
          <w:szCs w:val="28"/>
        </w:rPr>
        <w:t>Еткуль</w:t>
      </w:r>
      <w:r w:rsidR="00F1024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31101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</w:t>
      </w:r>
      <w:r w:rsidR="00A8352A" w:rsidRPr="00743F43">
        <w:rPr>
          <w:rFonts w:ascii="Times New Roman" w:hAnsi="Times New Roman" w:cs="Times New Roman"/>
          <w:sz w:val="28"/>
          <w:szCs w:val="28"/>
        </w:rPr>
        <w:t xml:space="preserve">Челябинская область, Еткульский район, </w:t>
      </w:r>
      <w:r w:rsidR="00A8352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</w:t>
      </w:r>
      <w:r w:rsidR="00A8352A" w:rsidRPr="00743F4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  <w:r w:rsidR="00A8352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Еткуль</w:t>
      </w:r>
      <w:r w:rsidR="00A8352A" w:rsidRPr="00743F4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ул. </w:t>
      </w:r>
      <w:r w:rsidR="00A8352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Первомай</w:t>
      </w:r>
      <w:r w:rsidR="00A8352A" w:rsidRPr="00743F4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ская, 3</w:t>
      </w:r>
      <w:r w:rsidR="00A8352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</w:t>
      </w:r>
      <w:r w:rsidR="000503D0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  <w:r w:rsidRPr="007311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3441D4" w14:textId="61F5E1F0" w:rsidR="00A56AB0" w:rsidRDefault="00A56AB0" w:rsidP="00731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проведения публичных слушаний участники пришли к выводу о направлении в администрацию Еткульского муниципального района и дальнейшего утверждения </w:t>
      </w:r>
      <w:r w:rsidR="00A8352A" w:rsidRPr="00A8352A">
        <w:rPr>
          <w:rFonts w:ascii="Times New Roman" w:hAnsi="Times New Roman" w:cs="Times New Roman"/>
          <w:sz w:val="28"/>
          <w:szCs w:val="28"/>
        </w:rPr>
        <w:t>проект</w:t>
      </w:r>
      <w:r w:rsidR="00A8352A">
        <w:rPr>
          <w:rFonts w:ascii="Times New Roman" w:hAnsi="Times New Roman" w:cs="Times New Roman"/>
          <w:sz w:val="28"/>
          <w:szCs w:val="28"/>
        </w:rPr>
        <w:t>а</w:t>
      </w:r>
      <w:r w:rsidR="00A8352A" w:rsidRPr="00A8352A">
        <w:rPr>
          <w:rFonts w:ascii="Times New Roman" w:hAnsi="Times New Roman" w:cs="Times New Roman"/>
          <w:sz w:val="28"/>
          <w:szCs w:val="28"/>
        </w:rPr>
        <w:t xml:space="preserve"> межевания земельного участка, расположенного по адресу: Челябинская область, </w:t>
      </w:r>
      <w:proofErr w:type="spellStart"/>
      <w:r w:rsidR="00A8352A" w:rsidRPr="00A8352A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="00A8352A" w:rsidRPr="00A8352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A8352A" w:rsidRPr="00A8352A">
        <w:rPr>
          <w:rFonts w:ascii="Times New Roman" w:hAnsi="Times New Roman" w:cs="Times New Roman"/>
          <w:sz w:val="28"/>
          <w:szCs w:val="28"/>
        </w:rPr>
        <w:t>с.Еткуль</w:t>
      </w:r>
      <w:proofErr w:type="spellEnd"/>
      <w:r w:rsidR="00A8352A" w:rsidRPr="00A835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352A" w:rsidRPr="00A8352A">
        <w:rPr>
          <w:rFonts w:ascii="Times New Roman" w:hAnsi="Times New Roman" w:cs="Times New Roman"/>
          <w:sz w:val="28"/>
          <w:szCs w:val="28"/>
        </w:rPr>
        <w:t>ул.Первомайская</w:t>
      </w:r>
      <w:proofErr w:type="spellEnd"/>
      <w:r w:rsidR="00A8352A" w:rsidRPr="00A8352A">
        <w:rPr>
          <w:rFonts w:ascii="Times New Roman" w:hAnsi="Times New Roman" w:cs="Times New Roman"/>
          <w:sz w:val="28"/>
          <w:szCs w:val="28"/>
        </w:rPr>
        <w:t>, д.40а</w:t>
      </w:r>
      <w:r w:rsidRPr="00A56AB0">
        <w:rPr>
          <w:rFonts w:ascii="Times New Roman" w:hAnsi="Times New Roman" w:cs="Times New Roman"/>
          <w:sz w:val="28"/>
          <w:szCs w:val="28"/>
        </w:rPr>
        <w:t>.</w:t>
      </w:r>
    </w:p>
    <w:p w14:paraId="36CE6777" w14:textId="77777777" w:rsidR="00A56AB0" w:rsidRDefault="00A56AB0" w:rsidP="00731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64070A" w14:textId="77777777" w:rsidR="00A56AB0" w:rsidRDefault="00A56AB0" w:rsidP="007311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6ED70F" w14:textId="77777777" w:rsidR="00A56AB0" w:rsidRDefault="00A56AB0" w:rsidP="00A56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0E3D3EC8" w14:textId="13375D76" w:rsidR="00A56AB0" w:rsidRDefault="00A8352A" w:rsidP="00A56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Еткульского</w:t>
      </w:r>
      <w:r w:rsidR="00A56AB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  <w:r w:rsidR="00604243">
        <w:rPr>
          <w:rFonts w:ascii="Times New Roman" w:hAnsi="Times New Roman" w:cs="Times New Roman"/>
          <w:sz w:val="28"/>
          <w:szCs w:val="28"/>
        </w:rPr>
        <w:t xml:space="preserve">      </w:t>
      </w:r>
      <w:r w:rsidR="00A56AB0">
        <w:rPr>
          <w:rFonts w:ascii="Times New Roman" w:hAnsi="Times New Roman" w:cs="Times New Roman"/>
          <w:sz w:val="28"/>
          <w:szCs w:val="28"/>
        </w:rPr>
        <w:t xml:space="preserve">       </w:t>
      </w:r>
      <w:r w:rsidR="00604243">
        <w:rPr>
          <w:rFonts w:ascii="Times New Roman" w:hAnsi="Times New Roman" w:cs="Times New Roman"/>
          <w:sz w:val="28"/>
          <w:szCs w:val="28"/>
        </w:rPr>
        <w:t>А.В. Соколов</w:t>
      </w:r>
    </w:p>
    <w:sectPr w:rsidR="00A5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B0"/>
    <w:rsid w:val="0001745E"/>
    <w:rsid w:val="000223B0"/>
    <w:rsid w:val="000503D0"/>
    <w:rsid w:val="001D3CDC"/>
    <w:rsid w:val="0050324D"/>
    <w:rsid w:val="00604243"/>
    <w:rsid w:val="00731101"/>
    <w:rsid w:val="00A56AB0"/>
    <w:rsid w:val="00A8352A"/>
    <w:rsid w:val="00CD3D7A"/>
    <w:rsid w:val="00F1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25AA"/>
  <w15:docId w15:val="{164CC316-203E-44D8-93A4-D01AC316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8352A"/>
    <w:pPr>
      <w:spacing w:after="0" w:line="240" w:lineRule="auto"/>
    </w:pPr>
    <w:rPr>
      <w:rFonts w:ascii="Verdana" w:eastAsia="Times New Roman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 Горожанина</dc:creator>
  <cp:keywords/>
  <dc:description/>
  <cp:lastModifiedBy>Наталья Анатольевна Моржова</cp:lastModifiedBy>
  <cp:revision>7</cp:revision>
  <dcterms:created xsi:type="dcterms:W3CDTF">2021-07-23T08:14:00Z</dcterms:created>
  <dcterms:modified xsi:type="dcterms:W3CDTF">2022-05-11T05:49:00Z</dcterms:modified>
</cp:coreProperties>
</file>